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bookmarkStart w:id="0" w:name="_GoBack"/>
      <w:bookmarkEnd w:id="0"/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FB12D0" w:rsidRPr="00516E6A">
        <w:rPr>
          <w:rFonts w:ascii="Cambria" w:hAnsi="Cambria" w:cs="Tahoma"/>
          <w:sz w:val="22"/>
          <w:szCs w:val="22"/>
        </w:rPr>
        <w:t>1</w:t>
      </w:r>
      <w:r w:rsidR="00AE6E90">
        <w:rPr>
          <w:rFonts w:ascii="Cambria" w:hAnsi="Cambria" w:cs="Tahoma"/>
          <w:sz w:val="22"/>
          <w:szCs w:val="22"/>
        </w:rPr>
        <w:t>3</w:t>
      </w:r>
      <w:r w:rsidR="00FB12D0" w:rsidRPr="00516E6A">
        <w:rPr>
          <w:rFonts w:ascii="Cambria" w:hAnsi="Cambria" w:cs="Tahoma"/>
          <w:sz w:val="22"/>
          <w:szCs w:val="22"/>
        </w:rPr>
        <w:t>.01.202</w:t>
      </w:r>
      <w:r w:rsidR="00AE6E90">
        <w:rPr>
          <w:rFonts w:ascii="Cambria" w:hAnsi="Cambria" w:cs="Tahoma"/>
          <w:sz w:val="22"/>
          <w:szCs w:val="22"/>
        </w:rPr>
        <w:t>6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>Protokollnummer: _</w:t>
      </w:r>
      <w:r w:rsidR="00AE6E90">
        <w:rPr>
          <w:rFonts w:ascii="Cambria" w:hAnsi="Cambria" w:cs="Tahoma"/>
          <w:sz w:val="22"/>
          <w:szCs w:val="22"/>
        </w:rPr>
        <w:t>1</w:t>
      </w:r>
      <w:r w:rsidRPr="00516E6A">
        <w:rPr>
          <w:rFonts w:ascii="Cambria" w:hAnsi="Cambria" w:cs="Tahoma"/>
          <w:sz w:val="22"/>
          <w:szCs w:val="22"/>
        </w:rPr>
        <w:t>__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Teilnehmer:</w:t>
      </w:r>
      <w:r w:rsidR="00AE6E90">
        <w:rPr>
          <w:rFonts w:ascii="Cambria" w:hAnsi="Cambria" w:cs="Tahoma"/>
          <w:b/>
          <w:bCs/>
          <w:sz w:val="22"/>
          <w:szCs w:val="22"/>
        </w:rPr>
        <w:t xml:space="preserve">  </w:t>
      </w:r>
      <w:r w:rsidR="00AE6E90" w:rsidRPr="00AE6E90">
        <w:rPr>
          <w:rFonts w:ascii="Cambria" w:hAnsi="Cambria" w:cs="Tahoma"/>
          <w:bCs/>
          <w:sz w:val="22"/>
          <w:szCs w:val="22"/>
        </w:rPr>
        <w:t>Hr. J.</w:t>
      </w:r>
      <w:r w:rsidR="00AE6E90">
        <w:rPr>
          <w:rFonts w:ascii="Cambria" w:hAnsi="Cambria" w:cs="Tahoma"/>
          <w:bCs/>
          <w:sz w:val="22"/>
          <w:szCs w:val="22"/>
        </w:rPr>
        <w:t xml:space="preserve"> </w:t>
      </w:r>
      <w:r w:rsidR="00AE6E90" w:rsidRPr="00AE6E90">
        <w:rPr>
          <w:rFonts w:ascii="Cambria" w:hAnsi="Cambria" w:cs="Tahoma"/>
          <w:bCs/>
          <w:sz w:val="22"/>
          <w:szCs w:val="22"/>
        </w:rPr>
        <w:t>F. Holsing, Fr. E. Brinkmeyer, Fr. M. Greve, Fr. E. Ens, Hr. J. Kentzler, Fr. B. Graz-Golab, Fr. S. Hein, Fr. S. Scherkus, Fr. M. Kopp, Fr. S. Wollter</w:t>
      </w:r>
      <w:r w:rsidR="00AE6E90">
        <w:rPr>
          <w:rFonts w:ascii="Cambria" w:hAnsi="Cambria" w:cs="Tahoma"/>
          <w:sz w:val="22"/>
          <w:szCs w:val="22"/>
        </w:rPr>
        <w:t>, Fr. S. Holsing, Fr. M. Schumacher, Fr. G. Schulz</w:t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  </w:t>
      </w:r>
      <w:r w:rsidR="00AE6E90">
        <w:rPr>
          <w:rFonts w:ascii="Cambria" w:hAnsi="Cambria" w:cs="Tahoma"/>
          <w:sz w:val="22"/>
          <w:szCs w:val="22"/>
        </w:rPr>
        <w:t>12.10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AE6E90">
        <w:rPr>
          <w:rFonts w:ascii="Cambria" w:hAnsi="Cambria" w:cs="Tahoma"/>
          <w:sz w:val="22"/>
          <w:szCs w:val="22"/>
        </w:rPr>
        <w:t>12.40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959E1" w:rsidRDefault="00A959E1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ED3AD4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594AA0" w:rsidRPr="00516E6A" w:rsidRDefault="00594AA0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2519F" w:rsidRPr="00516E6A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594AA0" w:rsidRDefault="00AE6E90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AE6E90">
              <w:rPr>
                <w:rFonts w:ascii="Cambria" w:hAnsi="Cambria" w:cs="Tahoma"/>
                <w:sz w:val="22"/>
                <w:szCs w:val="22"/>
              </w:rPr>
              <w:t>Schwimmbad ist gereinigt, wird derzeit gefüllt.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Wiederbeginn des Schwimmens von außerhalb ab 19.01.2026.</w:t>
            </w:r>
          </w:p>
          <w:p w:rsidR="00AE6E90" w:rsidRPr="00ED3AD4" w:rsidRDefault="00AE6E90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ED3AD4">
              <w:rPr>
                <w:rFonts w:ascii="Cambria" w:hAnsi="Cambria" w:cs="Tahoma"/>
                <w:b/>
                <w:sz w:val="22"/>
                <w:szCs w:val="22"/>
              </w:rPr>
              <w:t>Audit 27.1.26</w:t>
            </w:r>
          </w:p>
          <w:p w:rsidR="00AE6E90" w:rsidRDefault="00AE6E90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Mitarbeiterveränderungen an der Rezeption.</w:t>
            </w:r>
          </w:p>
          <w:p w:rsidR="00AE6E90" w:rsidRDefault="00A959E1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Videokonferenz von Potthoff: Vorstellung  Telematik: EPA und Information und Austausch mit Ärzten etc. digital.</w:t>
            </w:r>
          </w:p>
          <w:p w:rsidR="00A959E1" w:rsidRPr="00ED3AD4" w:rsidRDefault="00A959E1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ED3AD4">
              <w:rPr>
                <w:rFonts w:ascii="Cambria" w:hAnsi="Cambria" w:cs="Tahoma"/>
                <w:b/>
                <w:sz w:val="22"/>
                <w:szCs w:val="22"/>
              </w:rPr>
              <w:t>Betriebsfest bei Rose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A959E1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A959E1">
              <w:rPr>
                <w:rFonts w:ascii="Cambria" w:hAnsi="Cambria" w:cs="Tahoma"/>
                <w:b/>
                <w:sz w:val="22"/>
                <w:szCs w:val="22"/>
              </w:rPr>
              <w:t>QM</w:t>
            </w:r>
            <w:r>
              <w:rPr>
                <w:rFonts w:ascii="Cambria" w:hAnsi="Cambria" w:cs="Tahoma"/>
                <w:sz w:val="22"/>
                <w:szCs w:val="22"/>
              </w:rPr>
              <w:t>: Welche Abteilung möchte noch einen Besprechungstermin vor dem Audit.</w:t>
            </w:r>
          </w:p>
          <w:p w:rsidR="00A959E1" w:rsidRDefault="00A959E1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Datenschutzbeauftragte als Vertretung für Frau Schwarze</w:t>
            </w:r>
          </w:p>
          <w:p w:rsidR="00A959E1" w:rsidRDefault="00A959E1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notwendig.</w:t>
            </w:r>
          </w:p>
          <w:p w:rsidR="00A959E1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Brandschutzhelfer werden benötigt.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862A35">
              <w:rPr>
                <w:rFonts w:ascii="Cambria" w:hAnsi="Cambria" w:cs="Tahoma"/>
                <w:b/>
                <w:sz w:val="22"/>
                <w:szCs w:val="22"/>
              </w:rPr>
              <w:t>HT: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geschreddertes Papier in </w:t>
            </w:r>
          </w:p>
          <w:p w:rsidR="00ED3AD4" w:rsidRDefault="00862A3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d</w:t>
            </w:r>
            <w:r w:rsidR="00ED3AD4">
              <w:rPr>
                <w:rFonts w:ascii="Cambria" w:hAnsi="Cambria" w:cs="Tahoma"/>
                <w:sz w:val="22"/>
                <w:szCs w:val="22"/>
              </w:rPr>
              <w:t xml:space="preserve">en Keller bringen, </w:t>
            </w:r>
            <w:proofErr w:type="spellStart"/>
            <w:r w:rsidR="00ED3AD4">
              <w:rPr>
                <w:rFonts w:ascii="Cambria" w:hAnsi="Cambria" w:cs="Tahoma"/>
                <w:sz w:val="22"/>
                <w:szCs w:val="22"/>
              </w:rPr>
              <w:t>lk.</w:t>
            </w:r>
            <w:proofErr w:type="spellEnd"/>
            <w:r w:rsidR="00ED3AD4">
              <w:rPr>
                <w:rFonts w:ascii="Cambria" w:hAnsi="Cambria" w:cs="Tahoma"/>
                <w:sz w:val="22"/>
                <w:szCs w:val="22"/>
              </w:rPr>
              <w:t xml:space="preserve"> Wand im Personalraum </w:t>
            </w:r>
            <w:proofErr w:type="spellStart"/>
            <w:r w:rsidR="00ED3AD4">
              <w:rPr>
                <w:rFonts w:ascii="Cambria" w:hAnsi="Cambria" w:cs="Tahoma"/>
                <w:sz w:val="22"/>
                <w:szCs w:val="22"/>
              </w:rPr>
              <w:t>muß</w:t>
            </w:r>
            <w:proofErr w:type="spellEnd"/>
            <w:r w:rsidR="00ED3AD4">
              <w:rPr>
                <w:rFonts w:ascii="Cambria" w:hAnsi="Cambria" w:cs="Tahoma"/>
                <w:sz w:val="22"/>
                <w:szCs w:val="22"/>
              </w:rPr>
              <w:t xml:space="preserve"> frei bleiben.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Alte Berufskleidung in den Keller legen.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Infokladden werden aus den Zimmern mitgenommen.</w:t>
            </w:r>
          </w:p>
          <w:p w:rsidR="00862A35" w:rsidRDefault="00862A35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Reparaturen über das Jahr verteilen ebenso Fortbildungen und Schulungen.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Transponderschloss nicht ziehen nur drehen.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862A35">
              <w:rPr>
                <w:rFonts w:ascii="Cambria" w:hAnsi="Cambria" w:cs="Tahoma"/>
                <w:b/>
                <w:sz w:val="22"/>
                <w:szCs w:val="22"/>
              </w:rPr>
              <w:t>Rez</w:t>
            </w:r>
            <w:r>
              <w:rPr>
                <w:rFonts w:ascii="Cambria" w:hAnsi="Cambria" w:cs="Tahoma"/>
                <w:sz w:val="22"/>
                <w:szCs w:val="22"/>
              </w:rPr>
              <w:t>: Eingangstür defekt</w:t>
            </w:r>
          </w:p>
          <w:p w:rsidR="00ED3AD4" w:rsidRDefault="00ED3AD4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862A35">
              <w:rPr>
                <w:rFonts w:ascii="Cambria" w:hAnsi="Cambria" w:cs="Tahoma"/>
                <w:b/>
                <w:sz w:val="22"/>
                <w:szCs w:val="22"/>
              </w:rPr>
              <w:t>Physio</w:t>
            </w:r>
            <w:r>
              <w:rPr>
                <w:rFonts w:ascii="Cambria" w:hAnsi="Cambria" w:cs="Tahoma"/>
                <w:sz w:val="22"/>
                <w:szCs w:val="22"/>
              </w:rPr>
              <w:t>: Luisa Hellmann mit Ausbildung fertig, wird übernommen.</w:t>
            </w:r>
          </w:p>
          <w:p w:rsidR="00EB211B" w:rsidRPr="00516E6A" w:rsidRDefault="00ED3AD4" w:rsidP="00ED3AD4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Justin Holin mache ein duales Studium Gesundheitsmanagement.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ED3AD4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Beschriften</w:t>
            </w:r>
          </w:p>
          <w:p w:rsidR="001A2136" w:rsidRPr="00516E6A" w:rsidRDefault="00ED3AD4" w:rsidP="00AD2F30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Eigentum der Klinik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ED3AD4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ED3AD4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862A35" w:rsidP="004D3BD5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Bufti</w:t>
            </w:r>
            <w:proofErr w:type="spellEnd"/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862A3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alle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862A3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lastRenderedPageBreak/>
              <w:t>alle</w:t>
            </w: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ED3AD4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862A3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17.1.26</w:t>
            </w: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17.09.21"/>
    <w:docVar w:name="AKTEDTJH" w:val="17.09.2021"/>
    <w:docVar w:name="ALTERJJ" w:val="68"/>
    <w:docVar w:name="ALTERMM" w:val="8"/>
    <w:docVar w:name="ANRART" w:val="AB"/>
    <w:docVar w:name="ANRDDT" w:val="24.11.21"/>
    <w:docVar w:name="ANRDDTJH" w:val="24.11.2021"/>
    <w:docVar w:name="ANRDJJ" w:val="21"/>
    <w:docVar w:name="ANRDMM" w:val="11"/>
    <w:docVar w:name="ANRDTT" w:val="24"/>
    <w:docVar w:name="ANRZT" w:val=" "/>
    <w:docVar w:name="ARBGEB" w:val=" "/>
    <w:docVar w:name="ARCHIVNR" w:val="0100042580"/>
    <w:docVar w:name="ATTEDT" w:val=" "/>
    <w:docVar w:name="AUFNR" w:val="1001932"/>
    <w:docVar w:name="AUFZT" w:val="16:44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1"/>
    <w:docVar w:name="BFABKZ" w:val=" "/>
    <w:docVar w:name="EIGANT" w:val="X"/>
    <w:docVar w:name="EKZ" w:val=" "/>
    <w:docVar w:name="ENTEDT" w:val="15.12.21"/>
    <w:docVar w:name="ENTEDTJH" w:val="15.12.2021"/>
    <w:docVar w:name="ENTEJJ" w:val="21"/>
    <w:docVar w:name="ENTEMM" w:val="12"/>
    <w:docVar w:name="ENTETT" w:val="15"/>
    <w:docVar w:name="ENTVDT" w:val="15.12.21"/>
    <w:docVar w:name="ENTVDTJH" w:val="15.12.2021"/>
    <w:docVar w:name="ENTVJJ" w:val="21"/>
    <w:docVar w:name="ENTVMM" w:val="12"/>
    <w:docVar w:name="ENTVTT" w:val="15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ESCHL" w:val="M"/>
    <w:docVar w:name="INDIKA" w:val="K"/>
    <w:docVar w:name="KHARZT" w:val="969"/>
    <w:docVar w:name="KONFES" w:val=" "/>
    <w:docVar w:name="KSTR1N" w:val="503"/>
    <w:docVar w:name="KSTR2N" w:val="0"/>
    <w:docVar w:name="KSTR3N" w:val="312"/>
    <w:docVar w:name="KSTR4N" w:val="0"/>
    <w:docVar w:name="KSTR5N" w:val="0"/>
    <w:docVar w:name="KSTZDT" w:val=" "/>
    <w:docVar w:name="LfdSatzNr" w:val="1"/>
    <w:docVar w:name="MSNR" w:val=" 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31.03.53"/>
    <w:docVar w:name="PGEBDTJH" w:val="31.03.1953"/>
    <w:docVar w:name="PGEBJJ" w:val="53"/>
    <w:docVar w:name="PGEBMM" w:val="03"/>
    <w:docVar w:name="PGEBTT" w:val="31"/>
    <w:docVar w:name="PKZ1" w:val="A"/>
    <w:docVar w:name="PKZ2" w:val="P"/>
    <w:docVar w:name="PKZ3" w:val=" "/>
    <w:docVar w:name="PKZ4" w:val="1"/>
    <w:docVar w:name="PKZ5" w:val=" "/>
    <w:docVar w:name="PLKZ" w:val="D"/>
    <w:docVar w:name="PLKZ_PPLZ_PORT" w:val="32361 Preußisch Oldendorf"/>
    <w:docVar w:name="PMOBILN" w:val="2730000"/>
    <w:docVar w:name="PMOBILV" w:val="0173"/>
    <w:docVar w:name="PNACHW" w:val=" "/>
    <w:docVar w:name="PNAME" w:val="Bredebusch,Klaus"/>
    <w:docVar w:name="PNAMEN" w:val="Bredebusch"/>
    <w:docVar w:name="PNAMEV" w:val="Klaus"/>
    <w:docVar w:name="PNAMEVN" w:val="Klaus Bredebusch"/>
    <w:docVar w:name="PORT" w:val="Preußisch Oldendorf"/>
    <w:docVar w:name="PPLZ" w:val="32361"/>
    <w:docVar w:name="PSTAT" w:val="D1"/>
    <w:docVar w:name="PSTR" w:val="Ziegeleistr. 22"/>
    <w:docVar w:name="PTITEL" w:val="​"/>
    <w:docVar w:name="PVORW" w:val=" "/>
    <w:docVar w:name="PZINR1" w:val="516"/>
    <w:docVar w:name="PZINR2" w:val="0"/>
    <w:docVar w:name="RECHKZ" w:val=" "/>
    <w:docVar w:name="RKBTRG" w:val="0,00"/>
    <w:docVar w:name="TISCHNR" w:val=" "/>
    <w:docVar w:name="VER1DT" w:val="31.03.21"/>
    <w:docVar w:name="VER1DT2" w:val="310321"/>
    <w:docVar w:name="VERS1A" w:val=" "/>
    <w:docVar w:name="VERS1B" w:val=" "/>
    <w:docVar w:name="VERS1C" w:val=" "/>
    <w:docVar w:name="VRSPKZ" w:val=" "/>
    <w:docVar w:name="WAHLL" w:val=" "/>
    <w:docVar w:name="ZITELE" w:val="516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D1490"/>
    <w:rsid w:val="007E11CB"/>
    <w:rsid w:val="007E70B6"/>
    <w:rsid w:val="0080256A"/>
    <w:rsid w:val="00816428"/>
    <w:rsid w:val="00825F08"/>
    <w:rsid w:val="00844E04"/>
    <w:rsid w:val="0085230B"/>
    <w:rsid w:val="00862A35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959E1"/>
    <w:rsid w:val="00AD2F30"/>
    <w:rsid w:val="00AE3854"/>
    <w:rsid w:val="00AE6E90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17AC3"/>
    <w:rsid w:val="00E620F0"/>
    <w:rsid w:val="00E728D8"/>
    <w:rsid w:val="00EB211B"/>
    <w:rsid w:val="00ED3AD4"/>
    <w:rsid w:val="00EE79E9"/>
    <w:rsid w:val="00F021AF"/>
    <w:rsid w:val="00F369C6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1509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Jörn Kentzler</cp:lastModifiedBy>
  <cp:revision>2</cp:revision>
  <cp:lastPrinted>2026-01-13T14:52:00Z</cp:lastPrinted>
  <dcterms:created xsi:type="dcterms:W3CDTF">2026-01-14T08:24:00Z</dcterms:created>
  <dcterms:modified xsi:type="dcterms:W3CDTF">2026-01-14T08:24:00Z</dcterms:modified>
</cp:coreProperties>
</file>