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85601E">
        <w:rPr>
          <w:rFonts w:ascii="Cambria" w:hAnsi="Cambria" w:cs="Tahoma"/>
          <w:sz w:val="22"/>
          <w:szCs w:val="22"/>
        </w:rPr>
        <w:t xml:space="preserve">11.11.2025  </w:t>
      </w:r>
      <w:r w:rsidRPr="00516E6A">
        <w:rPr>
          <w:rFonts w:ascii="Cambria" w:hAnsi="Cambria" w:cs="Tahoma"/>
          <w:sz w:val="22"/>
          <w:szCs w:val="22"/>
        </w:rPr>
        <w:t xml:space="preserve">Protokollnummer: </w:t>
      </w:r>
      <w:r w:rsidR="0085601E">
        <w:rPr>
          <w:rFonts w:ascii="Cambria" w:hAnsi="Cambria" w:cs="Tahoma"/>
          <w:sz w:val="22"/>
          <w:szCs w:val="22"/>
        </w:rPr>
        <w:t>11</w:t>
      </w:r>
      <w:r w:rsidRPr="00516E6A">
        <w:rPr>
          <w:rFonts w:ascii="Cambria" w:hAnsi="Cambria" w:cs="Tahoma"/>
          <w:sz w:val="22"/>
          <w:szCs w:val="22"/>
        </w:rPr>
        <w:t>___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="0085601E">
        <w:rPr>
          <w:rFonts w:ascii="Cambria" w:hAnsi="Cambria" w:cs="Tahoma"/>
          <w:b/>
          <w:bCs/>
          <w:sz w:val="22"/>
          <w:szCs w:val="22"/>
        </w:rPr>
        <w:t xml:space="preserve">  </w:t>
      </w:r>
      <w:r w:rsidR="0085601E" w:rsidRPr="0085601E">
        <w:rPr>
          <w:rFonts w:ascii="Cambria" w:hAnsi="Cambria" w:cs="Tahoma"/>
          <w:bCs/>
          <w:sz w:val="22"/>
          <w:szCs w:val="22"/>
        </w:rPr>
        <w:t>Hr. J. F. Holsing, Fr. S. Holsing, Fr. M. Schumacher, Fr. S. Wolter, Fr. E. Ens, Fr. M. Kopp, Fr. G. Schulz, Fr. M. Burkamp, Fr. M. Greve, Fr. B. Pajak, Hr. J. Kentzler, Fr. S. Hein, Fr. J. Buschendorf, Fr. E. Brinkmeyer</w:t>
      </w: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85601E">
        <w:rPr>
          <w:rFonts w:ascii="Cambria" w:hAnsi="Cambria" w:cs="Tahoma"/>
          <w:sz w:val="22"/>
          <w:szCs w:val="22"/>
        </w:rPr>
        <w:t>12.15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85601E">
        <w:rPr>
          <w:rFonts w:ascii="Cambria" w:hAnsi="Cambria" w:cs="Tahoma"/>
          <w:sz w:val="22"/>
          <w:szCs w:val="22"/>
        </w:rPr>
        <w:t>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85601E">
        <w:rPr>
          <w:rFonts w:ascii="Cambria" w:hAnsi="Cambria" w:cs="Tahoma"/>
          <w:sz w:val="22"/>
          <w:szCs w:val="22"/>
        </w:rPr>
        <w:t>12.55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C5051" w:rsidRDefault="00CC50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E32E2" w:rsidRDefault="001E32E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25773" w:rsidRDefault="0062577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146D5" w:rsidRDefault="007146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Pr="00516E6A" w:rsidRDefault="00412AB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5</w:t>
            </w: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412AB9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3E42F2" w:rsidRPr="00516E6A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594AA0" w:rsidRDefault="0085601E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27.01.2026 Rezertifizierung</w:t>
            </w:r>
          </w:p>
          <w:p w:rsidR="0085601E" w:rsidRPr="00516E6A" w:rsidRDefault="0085601E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Default="0085601E" w:rsidP="001B151D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benutzen</w:t>
            </w:r>
          </w:p>
          <w:p w:rsidR="0085601E" w:rsidRDefault="0085601E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01E" w:rsidRDefault="0085601E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§ </w:t>
            </w:r>
            <w:r w:rsidR="006C3E51">
              <w:rPr>
                <w:rFonts w:ascii="Cambria" w:hAnsi="Cambria" w:cs="Tahoma"/>
                <w:sz w:val="22"/>
                <w:szCs w:val="22"/>
              </w:rPr>
              <w:t>20 1. Kurs 2025 gestartet, weitere starten 2026</w:t>
            </w:r>
          </w:p>
          <w:p w:rsidR="0085601E" w:rsidRDefault="0085601E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Räumlichkeiten der Fußpflege ab 1.1.2026 frei.</w:t>
            </w:r>
          </w:p>
          <w:p w:rsidR="006C3E51" w:rsidRDefault="006C3E51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Default="006C3E51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Psychologieambulanz angelaufen</w:t>
            </w:r>
          </w:p>
          <w:p w:rsidR="006C3E51" w:rsidRDefault="006C3E51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C3E51" w:rsidRPr="00516E6A" w:rsidRDefault="006C3E51" w:rsidP="001B151D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RockVoices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wird von 30 Mitarbeitern heute besucht.</w:t>
            </w:r>
          </w:p>
          <w:p w:rsidR="00594AA0" w:rsidRPr="00516E6A" w:rsidRDefault="00594AA0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2519F" w:rsidRPr="00516E6A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594AA0" w:rsidRDefault="006C3E51" w:rsidP="009C398B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 w:rsidRPr="006C3E51">
              <w:rPr>
                <w:rFonts w:ascii="Cambria" w:hAnsi="Cambria" w:cs="Tahoma"/>
                <w:sz w:val="22"/>
                <w:szCs w:val="22"/>
              </w:rPr>
              <w:t>Rehamarkt</w:t>
            </w:r>
            <w:proofErr w:type="spellEnd"/>
            <w:r w:rsidRPr="006C3E51">
              <w:rPr>
                <w:rFonts w:ascii="Cambria" w:hAnsi="Cambria" w:cs="Tahoma"/>
                <w:sz w:val="22"/>
                <w:szCs w:val="22"/>
              </w:rPr>
              <w:t xml:space="preserve"> GKV und DRV</w:t>
            </w:r>
            <w:r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6C3E51" w:rsidRDefault="006C3E51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ESK erste Bescheide bei den Kliniken angekommen, </w:t>
            </w:r>
            <w:r w:rsidR="00625773">
              <w:rPr>
                <w:rFonts w:ascii="Cambria" w:hAnsi="Cambria" w:cs="Tahoma"/>
                <w:sz w:val="22"/>
                <w:szCs w:val="22"/>
              </w:rPr>
              <w:t xml:space="preserve">Angebote für den Pflegesatz 2026 </w:t>
            </w:r>
            <w:r>
              <w:rPr>
                <w:rFonts w:ascii="Cambria" w:hAnsi="Cambria" w:cs="Tahoma"/>
                <w:sz w:val="22"/>
                <w:szCs w:val="22"/>
              </w:rPr>
              <w:t>teilweise 10 bis</w:t>
            </w:r>
            <w:r w:rsidR="001E32E2">
              <w:rPr>
                <w:rFonts w:ascii="Cambria" w:hAnsi="Cambria" w:cs="Tahoma"/>
                <w:sz w:val="22"/>
                <w:szCs w:val="22"/>
              </w:rPr>
              <w:t xml:space="preserve"> </w:t>
            </w:r>
            <w:r>
              <w:rPr>
                <w:rFonts w:ascii="Cambria" w:hAnsi="Cambria" w:cs="Tahoma"/>
                <w:sz w:val="22"/>
                <w:szCs w:val="22"/>
              </w:rPr>
              <w:t xml:space="preserve">20 % </w:t>
            </w:r>
            <w:r w:rsidR="00625773">
              <w:rPr>
                <w:rFonts w:ascii="Cambria" w:hAnsi="Cambria" w:cs="Tahoma"/>
                <w:sz w:val="22"/>
                <w:szCs w:val="22"/>
              </w:rPr>
              <w:t>unter dem jetzigen Satz.</w:t>
            </w:r>
          </w:p>
          <w:p w:rsidR="006C3E51" w:rsidRDefault="006C3E51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Aber diese Sätze sind noch nicht sicher.</w:t>
            </w:r>
          </w:p>
          <w:p w:rsidR="00625773" w:rsidRDefault="00625773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Durch Intervention der Verbände lautet die Zwischenlösung Nullrunde 2026 bis auf weiteres.</w:t>
            </w:r>
          </w:p>
          <w:p w:rsidR="001E32E2" w:rsidRDefault="001E32E2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GKV: für alle Kliniken neue Behandlungsverträge in Verhandlung.</w:t>
            </w:r>
          </w:p>
          <w:p w:rsidR="007146D5" w:rsidRDefault="007146D5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25773" w:rsidRDefault="001E32E2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Weihnachtsgeld 2025 </w:t>
            </w:r>
          </w:p>
          <w:p w:rsidR="005D18C2" w:rsidRDefault="001E32E2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1</w:t>
            </w:r>
            <w:r w:rsidR="00625773">
              <w:rPr>
                <w:rFonts w:ascii="Cambria" w:hAnsi="Cambria" w:cs="Tahoma"/>
                <w:sz w:val="22"/>
                <w:szCs w:val="22"/>
              </w:rPr>
              <w:t>5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</w:t>
            </w:r>
            <w:r w:rsidR="00625773">
              <w:rPr>
                <w:rFonts w:ascii="Cambria" w:hAnsi="Cambria" w:cs="Tahoma"/>
                <w:sz w:val="22"/>
                <w:szCs w:val="22"/>
              </w:rPr>
              <w:t>%.</w:t>
            </w:r>
          </w:p>
          <w:p w:rsidR="001E32E2" w:rsidRDefault="001E32E2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Homeoffice nur nach schriftlicher Genehmigung von Herrn Holsing. Antrag per Mail.</w:t>
            </w:r>
          </w:p>
          <w:p w:rsidR="001E32E2" w:rsidRDefault="001E32E2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146D5" w:rsidRDefault="001E32E2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Weihnachtsprogramm in Planung</w:t>
            </w:r>
          </w:p>
          <w:p w:rsidR="007146D5" w:rsidRDefault="007146D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8C02D5" w:rsidRPr="00516E6A" w:rsidRDefault="008C02D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Rückmeldungen von den Pat: </w:t>
            </w:r>
          </w:p>
          <w:p w:rsidR="00594AA0" w:rsidRPr="001E32E2" w:rsidRDefault="001E32E2" w:rsidP="00042440">
            <w:pPr>
              <w:rPr>
                <w:rFonts w:ascii="Cambria" w:hAnsi="Cambria" w:cs="Tahoma"/>
                <w:sz w:val="22"/>
                <w:szCs w:val="22"/>
              </w:rPr>
            </w:pPr>
            <w:r w:rsidRPr="001E32E2">
              <w:rPr>
                <w:rFonts w:ascii="Cambria" w:hAnsi="Cambria" w:cs="Tahoma"/>
                <w:sz w:val="22"/>
                <w:szCs w:val="22"/>
              </w:rPr>
              <w:t>Gute Bewertungen</w:t>
            </w: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1E32E2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1E32E2">
              <w:rPr>
                <w:rFonts w:ascii="Cambria" w:hAnsi="Cambria" w:cs="Tahoma"/>
                <w:b/>
                <w:sz w:val="22"/>
                <w:szCs w:val="22"/>
              </w:rPr>
              <w:t>HT</w:t>
            </w:r>
            <w:r>
              <w:rPr>
                <w:rFonts w:ascii="Cambria" w:hAnsi="Cambria" w:cs="Tahoma"/>
                <w:sz w:val="22"/>
                <w:szCs w:val="22"/>
              </w:rPr>
              <w:t>: Schwimmbadreinigung vom 05.01.2026 bis 18.01.2026.</w:t>
            </w:r>
          </w:p>
          <w:p w:rsidR="001E32E2" w:rsidRDefault="001E32E2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Beleuchtung am Sammelplatz </w:t>
            </w:r>
          </w:p>
          <w:p w:rsidR="001E32E2" w:rsidRPr="00516E6A" w:rsidRDefault="001E32E2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im Park wird installiert.</w:t>
            </w:r>
          </w:p>
          <w:p w:rsidR="00594AA0" w:rsidRPr="00516E6A" w:rsidRDefault="00412AB9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412AB9">
              <w:rPr>
                <w:rFonts w:ascii="Cambria" w:hAnsi="Cambria" w:cs="Tahoma"/>
                <w:b/>
                <w:sz w:val="22"/>
                <w:szCs w:val="22"/>
              </w:rPr>
              <w:t>QM</w:t>
            </w:r>
            <w:r>
              <w:rPr>
                <w:rFonts w:ascii="Cambria" w:hAnsi="Cambria" w:cs="Tahoma"/>
                <w:sz w:val="22"/>
                <w:szCs w:val="22"/>
              </w:rPr>
              <w:t>: Brandschutz- und Arbeitsschutzschulungen sind online durchzuführen.</w:t>
            </w:r>
          </w:p>
          <w:p w:rsidR="00594AA0" w:rsidRDefault="00412AB9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412AB9">
              <w:rPr>
                <w:rFonts w:ascii="Cambria" w:hAnsi="Cambria" w:cs="Tahoma"/>
                <w:b/>
                <w:sz w:val="22"/>
                <w:szCs w:val="22"/>
              </w:rPr>
              <w:t>PD: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Händedesinfektionsschulungen in allen Abteilungen erforderlich.</w:t>
            </w:r>
          </w:p>
          <w:p w:rsidR="00412AB9" w:rsidRPr="00516E6A" w:rsidRDefault="00412AB9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Verbrauch von Desinfektionsmittel viel zu gering im Jahr 2024</w:t>
            </w:r>
          </w:p>
          <w:p w:rsidR="00594AA0" w:rsidRPr="00516E6A" w:rsidRDefault="00412AB9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412AB9">
              <w:rPr>
                <w:rFonts w:ascii="Cambria" w:hAnsi="Cambria" w:cs="Tahoma"/>
                <w:b/>
                <w:sz w:val="22"/>
                <w:szCs w:val="22"/>
              </w:rPr>
              <w:t>Term: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Zwischen 22.12.2025 und 05.01.2026 findet keine Ambulanz statt.</w:t>
            </w:r>
          </w:p>
          <w:p w:rsidR="00EB211B" w:rsidRPr="00516E6A" w:rsidRDefault="00EB211B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Verschiedenes:</w:t>
            </w:r>
          </w:p>
          <w:p w:rsidR="00EB211B" w:rsidRPr="00516E6A" w:rsidRDefault="00412AB9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Betriebsfest 17.01.2026</w:t>
            </w:r>
            <w:r w:rsidR="001A2136" w:rsidRPr="00516E6A">
              <w:rPr>
                <w:rFonts w:ascii="Cambria" w:hAnsi="Cambria" w:cs="Tahoma"/>
                <w:sz w:val="22"/>
                <w:szCs w:val="22"/>
              </w:rPr>
              <w:t>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Neue Ideen werden gerne</w:t>
            </w:r>
          </w:p>
          <w:p w:rsidR="00412AB9" w:rsidRDefault="007146D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</w:t>
            </w:r>
            <w:r w:rsidR="00412AB9">
              <w:rPr>
                <w:rFonts w:ascii="Cambria" w:hAnsi="Cambria" w:cs="Tahoma"/>
                <w:sz w:val="22"/>
                <w:szCs w:val="22"/>
              </w:rPr>
              <w:t>ntgegen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</w:t>
            </w:r>
            <w:proofErr w:type="spellStart"/>
            <w:r w:rsidR="00412AB9">
              <w:rPr>
                <w:rFonts w:ascii="Cambria" w:hAnsi="Cambria" w:cs="Tahoma"/>
                <w:sz w:val="22"/>
                <w:szCs w:val="22"/>
              </w:rPr>
              <w:t>ge-nommen</w:t>
            </w:r>
            <w:proofErr w:type="spellEnd"/>
            <w:r w:rsidR="00412AB9"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2AB9" w:rsidRPr="00516E6A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Pat. und MA darauf hinweisen.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Pr="00516E6A" w:rsidRDefault="001A2136" w:rsidP="00412AB9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5601E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6C3E51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Psychologen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146D5" w:rsidRPr="00516E6A" w:rsidRDefault="007146D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412AB9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Verantwortung liegt bei den Abteilungs-leitern</w:t>
            </w: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12AB9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73CC8"/>
    <w:rsid w:val="001A2136"/>
    <w:rsid w:val="001A3484"/>
    <w:rsid w:val="001A44D2"/>
    <w:rsid w:val="001A7F5F"/>
    <w:rsid w:val="001B151D"/>
    <w:rsid w:val="001B7A6F"/>
    <w:rsid w:val="001C2705"/>
    <w:rsid w:val="001E2150"/>
    <w:rsid w:val="001E32E2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D36ED"/>
    <w:rsid w:val="003E42F2"/>
    <w:rsid w:val="003F232D"/>
    <w:rsid w:val="00407A42"/>
    <w:rsid w:val="004101B5"/>
    <w:rsid w:val="00412AB9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18C2"/>
    <w:rsid w:val="005D577E"/>
    <w:rsid w:val="005D6BB2"/>
    <w:rsid w:val="005F1E03"/>
    <w:rsid w:val="005F338D"/>
    <w:rsid w:val="00600996"/>
    <w:rsid w:val="00625773"/>
    <w:rsid w:val="006339B9"/>
    <w:rsid w:val="00645F68"/>
    <w:rsid w:val="006462DE"/>
    <w:rsid w:val="006578A7"/>
    <w:rsid w:val="00662A91"/>
    <w:rsid w:val="00674B7C"/>
    <w:rsid w:val="006B6865"/>
    <w:rsid w:val="006C3E51"/>
    <w:rsid w:val="006D228E"/>
    <w:rsid w:val="006D5863"/>
    <w:rsid w:val="007146D5"/>
    <w:rsid w:val="00723816"/>
    <w:rsid w:val="0072519F"/>
    <w:rsid w:val="00734FD0"/>
    <w:rsid w:val="00736A3D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5601E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B211B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1898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2025-11-11T13:48:00Z</cp:lastPrinted>
  <dcterms:created xsi:type="dcterms:W3CDTF">2025-11-18T11:58:00Z</dcterms:created>
  <dcterms:modified xsi:type="dcterms:W3CDTF">2025-11-18T11:58:00Z</dcterms:modified>
</cp:coreProperties>
</file>