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AC7" w:rsidRPr="00D042AA" w:rsidRDefault="00D042AA">
      <w:pPr>
        <w:rPr>
          <w:b/>
          <w:sz w:val="28"/>
          <w:szCs w:val="28"/>
        </w:rPr>
      </w:pPr>
      <w:r w:rsidRPr="00D042AA">
        <w:rPr>
          <w:b/>
          <w:sz w:val="28"/>
          <w:szCs w:val="28"/>
        </w:rPr>
        <w:t>Mitarbeitergespräch: Vorbereitung/Gesprächsleitfaden/</w:t>
      </w:r>
      <w:r w:rsidR="00041E32">
        <w:rPr>
          <w:b/>
          <w:sz w:val="28"/>
          <w:szCs w:val="28"/>
        </w:rPr>
        <w:t>Führungskraft</w:t>
      </w:r>
    </w:p>
    <w:p w:rsidR="00D042AA" w:rsidRDefault="00D042A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5"/>
        <w:gridCol w:w="7302"/>
        <w:gridCol w:w="4699"/>
      </w:tblGrid>
      <w:tr w:rsidR="00D042AA" w:rsidRPr="00D042AA" w:rsidTr="00574581">
        <w:tc>
          <w:tcPr>
            <w:tcW w:w="22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Themengebiet</w:t>
            </w:r>
          </w:p>
        </w:tc>
        <w:tc>
          <w:tcPr>
            <w:tcW w:w="7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>
            <w:pPr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Frage</w:t>
            </w:r>
          </w:p>
        </w:tc>
        <w:tc>
          <w:tcPr>
            <w:tcW w:w="4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>
            <w:pPr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Ich möchte ansprechen</w:t>
            </w:r>
          </w:p>
        </w:tc>
      </w:tr>
      <w:tr w:rsidR="00041E32" w:rsidTr="00574581">
        <w:trPr>
          <w:trHeight w:val="520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Aufgaben</w:t>
            </w:r>
            <w:r>
              <w:rPr>
                <w:b/>
                <w:sz w:val="24"/>
              </w:rPr>
              <w:t>,</w:t>
            </w:r>
          </w:p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Inhalte</w:t>
            </w:r>
            <w:r>
              <w:rPr>
                <w:b/>
                <w:sz w:val="24"/>
              </w:rPr>
              <w:t>,</w:t>
            </w:r>
          </w:p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Ziele der Arbeit</w:t>
            </w:r>
          </w:p>
        </w:tc>
        <w:tc>
          <w:tcPr>
            <w:tcW w:w="7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 w:rsidP="00041E32">
            <w:r>
              <w:t>Was sind die aktuellen Arbeitsschwerpunkte des MA?</w:t>
            </w:r>
          </w:p>
        </w:tc>
        <w:tc>
          <w:tcPr>
            <w:tcW w:w="4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41E32" w:rsidRDefault="00041E32"/>
        </w:tc>
      </w:tr>
      <w:tr w:rsidR="00041E32" w:rsidTr="00574581">
        <w:trPr>
          <w:trHeight w:val="517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041E32" w:rsidRDefault="00041E32">
            <w:r>
              <w:t>Was ist dem MA gut gelungen? Wie hat er das erreicht?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/>
        </w:tc>
      </w:tr>
      <w:tr w:rsidR="00041E32" w:rsidTr="00574581">
        <w:trPr>
          <w:trHeight w:val="517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041E32" w:rsidRDefault="00041E32">
            <w:r>
              <w:t>Welche Stärken hat er in seiner Arbeit gezeigt?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/>
        </w:tc>
      </w:tr>
      <w:tr w:rsidR="00041E32" w:rsidTr="00574581">
        <w:trPr>
          <w:trHeight w:val="517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041E32" w:rsidRDefault="00041E32">
            <w:r>
              <w:t xml:space="preserve">Welche Schwächen sind </w:t>
            </w:r>
            <w:r w:rsidR="00E35D9F">
              <w:t>wo</w:t>
            </w:r>
            <w:r>
              <w:t xml:space="preserve"> aufgetreten? Was hat er nicht erreicht? Wie hat sich das ausgewirkt?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/>
        </w:tc>
      </w:tr>
      <w:tr w:rsidR="00041E32" w:rsidTr="00574581">
        <w:trPr>
          <w:trHeight w:val="517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041E32" w:rsidRDefault="00041E32">
            <w:r>
              <w:t>Woran lag es, wenn er etwas nicht erreichen konnte (Realisierbarkeit, Unterstützung dur</w:t>
            </w:r>
            <w:r w:rsidR="00574581">
              <w:t>ch mich, Rahmenbedingungen, MA)?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/>
        </w:tc>
      </w:tr>
      <w:tr w:rsidR="00041E32" w:rsidTr="00574581">
        <w:trPr>
          <w:trHeight w:val="517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1E32" w:rsidRPr="00D042AA" w:rsidRDefault="00041E32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041E32" w:rsidRDefault="00574581">
            <w:r>
              <w:t>Wo sehe ich Schwerpunkte und Verantwortungsbereiche seiner zukünftigen Arbeit ?</w:t>
            </w:r>
          </w:p>
        </w:tc>
        <w:tc>
          <w:tcPr>
            <w:tcW w:w="469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041E32" w:rsidRDefault="00041E32"/>
        </w:tc>
      </w:tr>
      <w:tr w:rsidR="00D042AA" w:rsidTr="00041E32">
        <w:trPr>
          <w:trHeight w:val="75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Zusammenarbeit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und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Kooperation</w:t>
            </w:r>
          </w:p>
        </w:tc>
        <w:tc>
          <w:tcPr>
            <w:tcW w:w="7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 xml:space="preserve">Wie sehe ich </w:t>
            </w:r>
            <w:r w:rsidR="00574581">
              <w:t>sein</w:t>
            </w:r>
            <w:r>
              <w:t xml:space="preserve"> Kommunikation und Zusammenarbeit </w:t>
            </w:r>
            <w:r w:rsidR="00574581">
              <w:t>im Team und mit anderen Berufsgruppen</w:t>
            </w:r>
            <w:r>
              <w:t>?</w:t>
            </w:r>
          </w:p>
        </w:tc>
        <w:tc>
          <w:tcPr>
            <w:tcW w:w="46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041E32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 xml:space="preserve">Wenn </w:t>
            </w:r>
            <w:r w:rsidR="00574581">
              <w:t xml:space="preserve">der MA selbst </w:t>
            </w:r>
            <w:r>
              <w:t xml:space="preserve">Vorgesetzter </w:t>
            </w:r>
            <w:r w:rsidR="00574581">
              <w:t>ist</w:t>
            </w:r>
            <w:r>
              <w:t xml:space="preserve">, wie </w:t>
            </w:r>
            <w:r w:rsidR="00574581">
              <w:t>geht er mit seinen MA um, bzw. kommuniziert er mit ihnen?</w:t>
            </w:r>
          </w:p>
        </w:tc>
        <w:tc>
          <w:tcPr>
            <w:tcW w:w="469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041E32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>
            <w:r>
              <w:t xml:space="preserve">Wie </w:t>
            </w:r>
            <w:r w:rsidR="00574581">
              <w:t>sehe ich die Zusammenarbeit zwischen mir und dem MA? Was möchte ich in der Zusammenarbeit ändern?</w:t>
            </w:r>
          </w:p>
        </w:tc>
        <w:tc>
          <w:tcPr>
            <w:tcW w:w="46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041E32">
        <w:trPr>
          <w:trHeight w:val="75"/>
        </w:trPr>
        <w:tc>
          <w:tcPr>
            <w:tcW w:w="22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Entwicklung und</w:t>
            </w:r>
          </w:p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  <w:r w:rsidRPr="00D042AA">
              <w:rPr>
                <w:b/>
                <w:sz w:val="24"/>
              </w:rPr>
              <w:t>Perspektive</w:t>
            </w:r>
          </w:p>
        </w:tc>
        <w:tc>
          <w:tcPr>
            <w:tcW w:w="730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 xml:space="preserve">Wie sehe ich </w:t>
            </w:r>
            <w:r w:rsidR="00574581">
              <w:t>s</w:t>
            </w:r>
            <w:r>
              <w:t>eine weitere berufliche Entwicklung?</w:t>
            </w:r>
          </w:p>
          <w:p w:rsidR="00EF104E" w:rsidRDefault="00EF104E"/>
        </w:tc>
        <w:tc>
          <w:tcPr>
            <w:tcW w:w="46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041E32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>
            <w:r>
              <w:t xml:space="preserve">Welche Kenntnisse und Fähigkeiten </w:t>
            </w:r>
            <w:r w:rsidR="00574581">
              <w:t>sollte er</w:t>
            </w:r>
            <w:r>
              <w:t xml:space="preserve"> noch erwerben oder ausbauen?</w:t>
            </w:r>
          </w:p>
        </w:tc>
        <w:tc>
          <w:tcPr>
            <w:tcW w:w="4699" w:type="dxa"/>
            <w:tcBorders>
              <w:left w:val="single" w:sz="12" w:space="0" w:color="auto"/>
              <w:right w:val="single" w:sz="12" w:space="0" w:color="auto"/>
            </w:tcBorders>
          </w:tcPr>
          <w:p w:rsidR="00D042AA" w:rsidRDefault="00D042AA"/>
        </w:tc>
      </w:tr>
      <w:tr w:rsidR="00D042AA" w:rsidTr="00041E32">
        <w:trPr>
          <w:trHeight w:val="75"/>
        </w:trPr>
        <w:tc>
          <w:tcPr>
            <w:tcW w:w="22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Pr="00D042AA" w:rsidRDefault="00D042AA" w:rsidP="00D042AA">
            <w:pPr>
              <w:jc w:val="center"/>
              <w:rPr>
                <w:b/>
                <w:sz w:val="24"/>
              </w:rPr>
            </w:pPr>
          </w:p>
        </w:tc>
        <w:tc>
          <w:tcPr>
            <w:tcW w:w="730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>
            <w:r>
              <w:t>W</w:t>
            </w:r>
            <w:r w:rsidR="00574581">
              <w:t>o kann ich ihn unterstützen?</w:t>
            </w:r>
          </w:p>
          <w:p w:rsidR="00EF104E" w:rsidRDefault="00EF104E"/>
        </w:tc>
        <w:tc>
          <w:tcPr>
            <w:tcW w:w="469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42AA" w:rsidRDefault="00D042AA"/>
        </w:tc>
      </w:tr>
    </w:tbl>
    <w:p w:rsidR="00D042AA" w:rsidRDefault="00D042AA"/>
    <w:p w:rsidR="00225770" w:rsidRDefault="00225770">
      <w:r>
        <w:t>Hinweis: Die Tabelle ist frei nach Prof. Dr. Dorothee Heckhausen</w:t>
      </w:r>
      <w:r w:rsidR="008D76EC">
        <w:t xml:space="preserve"> (</w:t>
      </w:r>
      <w:hyperlink r:id="rId6" w:history="1">
        <w:r w:rsidR="008D76EC" w:rsidRPr="0092284B">
          <w:rPr>
            <w:rStyle w:val="Hyperlink"/>
          </w:rPr>
          <w:t>d.heckhausen@gmax.de</w:t>
        </w:r>
      </w:hyperlink>
      <w:r w:rsidR="008D76EC">
        <w:t xml:space="preserve">) </w:t>
      </w:r>
      <w:r>
        <w:t>übernommen</w:t>
      </w:r>
      <w:r w:rsidR="008D76EC">
        <w:t>.</w:t>
      </w:r>
    </w:p>
    <w:sectPr w:rsidR="00225770" w:rsidSect="00A310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1418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EBF" w:rsidRDefault="00CA3EBF" w:rsidP="00CA3EBF">
      <w:r>
        <w:separator/>
      </w:r>
    </w:p>
  </w:endnote>
  <w:endnote w:type="continuationSeparator" w:id="0">
    <w:p w:rsidR="00CA3EBF" w:rsidRDefault="00CA3EBF" w:rsidP="00CA3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032" w:rsidRDefault="00A3103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3951" w:rsidRPr="00263951" w:rsidRDefault="00263951" w:rsidP="00263951">
    <w:pPr>
      <w:widowControl w:val="0"/>
      <w:kinsoku w:val="0"/>
      <w:overflowPunct w:val="0"/>
      <w:autoSpaceDE w:val="0"/>
      <w:autoSpaceDN w:val="0"/>
      <w:adjustRightInd w:val="0"/>
      <w:spacing w:before="19"/>
      <w:ind w:left="20" w:right="3519"/>
      <w:rPr>
        <w:rFonts w:cs="Tahoma"/>
        <w:spacing w:val="-2"/>
        <w:sz w:val="20"/>
        <w:szCs w:val="20"/>
      </w:rPr>
    </w:pPr>
    <w:r>
      <w:rPr>
        <w:rFonts w:cs="Tahoma"/>
        <w:sz w:val="20"/>
        <w:szCs w:val="20"/>
      </w:rPr>
      <w:t xml:space="preserve">Formular: Leitfaden MA-Gespräch FK </w:t>
    </w:r>
    <w:r>
      <w:rPr>
        <w:rFonts w:cs="Tahoma"/>
        <w:sz w:val="20"/>
        <w:szCs w:val="20"/>
      </w:rPr>
      <w:t>F.GF.HV</w:t>
    </w:r>
    <w:r w:rsidR="005B3DE6">
      <w:rPr>
        <w:rFonts w:cs="Tahoma"/>
        <w:sz w:val="20"/>
        <w:szCs w:val="20"/>
      </w:rPr>
      <w:t>.35.00</w:t>
    </w:r>
    <w:bookmarkStart w:id="0" w:name="_GoBack"/>
    <w:bookmarkEnd w:id="0"/>
  </w:p>
  <w:p w:rsidR="00A31032" w:rsidRPr="00263951" w:rsidRDefault="00263951" w:rsidP="00263951">
    <w:pPr>
      <w:widowControl w:val="0"/>
      <w:kinsoku w:val="0"/>
      <w:overflowPunct w:val="0"/>
      <w:autoSpaceDE w:val="0"/>
      <w:autoSpaceDN w:val="0"/>
      <w:adjustRightInd w:val="0"/>
      <w:spacing w:line="241" w:lineRule="exact"/>
      <w:ind w:left="20"/>
      <w:rPr>
        <w:rFonts w:cs="Tahoma"/>
        <w:spacing w:val="-2"/>
        <w:sz w:val="20"/>
        <w:szCs w:val="20"/>
      </w:rPr>
    </w:pPr>
    <w:r>
      <w:rPr>
        <w:rFonts w:cs="Tahoma"/>
        <w:sz w:val="20"/>
        <w:szCs w:val="20"/>
      </w:rPr>
      <w:t>Erstellt nach der Vorlage D. Heckhausen: Kentzler 26.01.2024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032" w:rsidRDefault="00A310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EBF" w:rsidRDefault="00CA3EBF" w:rsidP="00CA3EBF">
      <w:r>
        <w:separator/>
      </w:r>
    </w:p>
  </w:footnote>
  <w:footnote w:type="continuationSeparator" w:id="0">
    <w:p w:rsidR="00CA3EBF" w:rsidRDefault="00CA3EBF" w:rsidP="00CA3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032" w:rsidRDefault="00A3103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032" w:rsidRDefault="00A31032" w:rsidP="00A31032">
    <w:pPr>
      <w:pStyle w:val="Kopfzeile"/>
      <w:rPr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D742BCC" wp14:editId="3CC0F359">
          <wp:simplePos x="0" y="0"/>
          <wp:positionH relativeFrom="column">
            <wp:posOffset>7455535</wp:posOffset>
          </wp:positionH>
          <wp:positionV relativeFrom="paragraph">
            <wp:posOffset>-101600</wp:posOffset>
          </wp:positionV>
          <wp:extent cx="1976120" cy="421640"/>
          <wp:effectExtent l="0" t="0" r="5080" b="0"/>
          <wp:wrapTight wrapText="bothSides">
            <wp:wrapPolygon edited="0">
              <wp:start x="0" y="0"/>
              <wp:lineTo x="0" y="20494"/>
              <wp:lineTo x="21447" y="20494"/>
              <wp:lineTo x="21447" y="0"/>
              <wp:lineTo x="0" y="0"/>
            </wp:wrapPolygon>
          </wp:wrapTight>
          <wp:docPr id="1" name="Grafik 1" descr="HolsingVital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lsingVital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GB"/>
      </w:rPr>
      <w:t xml:space="preserve"> </w:t>
    </w:r>
    <w:r w:rsidRPr="00941C3D">
      <w:rPr>
        <w:b/>
        <w:sz w:val="32"/>
        <w:szCs w:val="32"/>
        <w:lang w:val="en-GB"/>
      </w:rPr>
      <w:t xml:space="preserve">QMH </w:t>
    </w:r>
    <w:proofErr w:type="spellStart"/>
    <w:r w:rsidRPr="00941C3D">
      <w:rPr>
        <w:b/>
        <w:sz w:val="32"/>
        <w:szCs w:val="32"/>
        <w:lang w:val="en-GB"/>
      </w:rPr>
      <w:t>Formular</w:t>
    </w:r>
    <w:proofErr w:type="spellEnd"/>
    <w:r>
      <w:rPr>
        <w:lang w:val="en-GB"/>
      </w:rPr>
      <w:t xml:space="preserve">   </w:t>
    </w:r>
    <w:proofErr w:type="spellStart"/>
    <w:r w:rsidR="00263951">
      <w:rPr>
        <w:lang w:val="en-GB"/>
      </w:rPr>
      <w:t>Leitfaden</w:t>
    </w:r>
    <w:proofErr w:type="spellEnd"/>
    <w:r w:rsidR="00263951">
      <w:rPr>
        <w:lang w:val="en-GB"/>
      </w:rPr>
      <w:t xml:space="preserve"> MA-</w:t>
    </w:r>
    <w:proofErr w:type="spellStart"/>
    <w:r w:rsidR="00263951">
      <w:rPr>
        <w:lang w:val="en-GB"/>
      </w:rPr>
      <w:t>Gespräch</w:t>
    </w:r>
    <w:proofErr w:type="spellEnd"/>
    <w:r w:rsidR="00263951">
      <w:rPr>
        <w:lang w:val="en-GB"/>
      </w:rPr>
      <w:t xml:space="preserve"> FK</w:t>
    </w:r>
    <w:r>
      <w:rPr>
        <w:lang w:val="en-GB"/>
      </w:rPr>
      <w:t xml:space="preserve"> F.GF.HV</w:t>
    </w:r>
    <w:r w:rsidR="005B3DE6">
      <w:rPr>
        <w:lang w:val="en-GB"/>
      </w:rPr>
      <w:t>.35.00</w:t>
    </w:r>
  </w:p>
  <w:p w:rsidR="00A31032" w:rsidRDefault="00A31032" w:rsidP="00A31032">
    <w:pPr>
      <w:pStyle w:val="Kopfzeile"/>
      <w:rPr>
        <w:lang w:val="en-GB"/>
      </w:rPr>
    </w:pPr>
  </w:p>
  <w:p w:rsidR="00A31032" w:rsidRPr="00207D76" w:rsidRDefault="00A31032" w:rsidP="00A31032">
    <w:pPr>
      <w:spacing w:before="2"/>
      <w:rPr>
        <w:sz w:val="24"/>
      </w:rPr>
    </w:pPr>
    <w:r>
      <w:rPr>
        <w:lang w:val="en-GB"/>
      </w:rPr>
      <w:t xml:space="preserve"> </w:t>
    </w: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A31032" w:rsidTr="007A4DCC">
      <w:trPr>
        <w:trHeight w:val="239"/>
      </w:trPr>
      <w:tc>
        <w:tcPr>
          <w:tcW w:w="680" w:type="dxa"/>
        </w:tcPr>
        <w:p w:rsidR="00A31032" w:rsidRPr="00207D76" w:rsidRDefault="00A31032" w:rsidP="00A31032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A31032" w:rsidTr="007A4DCC">
      <w:trPr>
        <w:trHeight w:val="239"/>
      </w:trPr>
      <w:tc>
        <w:tcPr>
          <w:tcW w:w="680" w:type="dxa"/>
        </w:tcPr>
        <w:p w:rsidR="00A31032" w:rsidRDefault="00A31032" w:rsidP="00A31032">
          <w:pPr>
            <w:pStyle w:val="TableParagraph"/>
            <w:ind w:right="263"/>
            <w:jc w:val="right"/>
            <w:rPr>
              <w:b/>
              <w:sz w:val="20"/>
            </w:rPr>
          </w:pPr>
          <w:proofErr w:type="spellStart"/>
          <w:r>
            <w:rPr>
              <w:b/>
              <w:spacing w:val="-4"/>
              <w:sz w:val="20"/>
            </w:rPr>
            <w:t>Alle</w:t>
          </w:r>
          <w:proofErr w:type="spellEnd"/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A31032" w:rsidRDefault="00A31032" w:rsidP="00A31032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CA3EBF" w:rsidRDefault="00CA3EBF">
    <w:pPr>
      <w:pStyle w:val="Kopfzeile"/>
    </w:pPr>
  </w:p>
  <w:p w:rsidR="00CA3EBF" w:rsidRDefault="00CA3EB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032" w:rsidRDefault="00A3103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2AA"/>
    <w:rsid w:val="00041E32"/>
    <w:rsid w:val="00225770"/>
    <w:rsid w:val="00263951"/>
    <w:rsid w:val="00513AC7"/>
    <w:rsid w:val="00574581"/>
    <w:rsid w:val="005B3DE6"/>
    <w:rsid w:val="008D76EC"/>
    <w:rsid w:val="00A31032"/>
    <w:rsid w:val="00CA3EBF"/>
    <w:rsid w:val="00D042AA"/>
    <w:rsid w:val="00E35D9F"/>
    <w:rsid w:val="00EF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239B719"/>
  <w15:chartTrackingRefBased/>
  <w15:docId w15:val="{E7F02F0A-A77D-465D-9A8D-1048CDDD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D04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D76E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76EC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nhideWhenUsed/>
    <w:rsid w:val="00CA3EB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A3EBF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A3EB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A3EBF"/>
    <w:rPr>
      <w:rFonts w:ascii="Tahoma" w:hAnsi="Tahoma"/>
      <w:sz w:val="22"/>
      <w:szCs w:val="24"/>
    </w:rPr>
  </w:style>
  <w:style w:type="table" w:customStyle="1" w:styleId="TableNormal">
    <w:name w:val="Table Normal"/>
    <w:uiPriority w:val="2"/>
    <w:semiHidden/>
    <w:unhideWhenUsed/>
    <w:qFormat/>
    <w:rsid w:val="00A3103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A31032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.heckhausen@gmax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2</cp:revision>
  <dcterms:created xsi:type="dcterms:W3CDTF">2024-02-22T14:48:00Z</dcterms:created>
  <dcterms:modified xsi:type="dcterms:W3CDTF">2024-02-22T14:48:00Z</dcterms:modified>
</cp:coreProperties>
</file>